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56F4F03" w14:textId="77777777" w:rsidR="008F7648" w:rsidRDefault="00377756" w:rsidP="000E3F54">
      <w:pPr>
        <w:jc w:val="center"/>
        <w:rPr>
          <w:b/>
        </w:rPr>
      </w:pPr>
      <w:r w:rsidRPr="00377756">
        <w:rPr>
          <w:b/>
        </w:rPr>
        <w:t>Лот №</w:t>
      </w:r>
      <w:r w:rsidR="008F7648" w:rsidRPr="008F7648">
        <w:rPr>
          <w:b/>
        </w:rPr>
        <w:t>21.000169</w:t>
      </w:r>
      <w:r w:rsidR="008F7648">
        <w:rPr>
          <w:b/>
        </w:rPr>
        <w:t xml:space="preserve"> «</w:t>
      </w:r>
      <w:r w:rsidR="008F7648" w:rsidRPr="008F7648">
        <w:rPr>
          <w:b/>
        </w:rPr>
        <w:t xml:space="preserve">Приобретение технологического, </w:t>
      </w:r>
    </w:p>
    <w:p w14:paraId="24B07DAE" w14:textId="100BC2E0" w:rsidR="0020030D" w:rsidRDefault="008F7648" w:rsidP="000E3F54">
      <w:pPr>
        <w:jc w:val="center"/>
        <w:rPr>
          <w:b/>
        </w:rPr>
      </w:pPr>
      <w:r w:rsidRPr="008F7648">
        <w:rPr>
          <w:b/>
        </w:rPr>
        <w:t>теплового и холодильного оборудования</w:t>
      </w:r>
      <w:r>
        <w:rPr>
          <w:b/>
        </w:rPr>
        <w:t>»</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9184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9184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9184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9184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9184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9184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0AC5660A" w:rsidR="0016430F" w:rsidRPr="007F2424" w:rsidRDefault="0016430F" w:rsidP="00D125F4">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A9C1060"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502D1CF9"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373244DA"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Pr="00F071CE">
          <w:rPr>
            <w:rStyle w:val="ac"/>
            <w:shd w:val="clear" w:color="auto" w:fill="FFFFFF"/>
            <w:lang w:val="en-US"/>
          </w:rPr>
          <w:t>f</w:t>
        </w:r>
        <w:r w:rsidRPr="00F071CE">
          <w:rPr>
            <w:rStyle w:val="ac"/>
            <w:shd w:val="clear" w:color="auto" w:fill="FFFFFF"/>
          </w:rPr>
          <w:t>.</w:t>
        </w:r>
        <w:r w:rsidRPr="00F071CE">
          <w:rPr>
            <w:rStyle w:val="ac"/>
            <w:shd w:val="clear" w:color="auto" w:fill="FFFFFF"/>
            <w:lang w:val="en-US"/>
          </w:rPr>
          <w:t>karimov</w:t>
        </w:r>
        <w:r w:rsidRPr="00F071CE">
          <w:rPr>
            <w:rStyle w:val="ac"/>
            <w:shd w:val="clear" w:color="auto" w:fill="FFFFFF"/>
          </w:rPr>
          <w:t>@</w:t>
        </w:r>
        <w:r w:rsidRPr="00F071CE">
          <w:rPr>
            <w:rStyle w:val="ac"/>
            <w:shd w:val="clear" w:color="auto" w:fill="FFFFFF"/>
            <w:lang w:val="en-US"/>
          </w:rPr>
          <w:t>sangtuda</w:t>
        </w:r>
        <w:r w:rsidRPr="00F071CE">
          <w:rPr>
            <w:rStyle w:val="ac"/>
            <w:shd w:val="clear" w:color="auto" w:fill="FFFFFF"/>
          </w:rPr>
          <w:t>.</w:t>
        </w:r>
        <w:r w:rsidRPr="00F071CE">
          <w:rPr>
            <w:rStyle w:val="ac"/>
            <w:shd w:val="clear" w:color="auto" w:fill="FFFFFF"/>
            <w:lang w:val="en-US"/>
          </w:rPr>
          <w:t>com</w:t>
        </w:r>
        <w:r w:rsidRPr="00F071CE">
          <w:rPr>
            <w:rStyle w:val="ac"/>
            <w:u w:val="none"/>
            <w:shd w:val="clear" w:color="auto" w:fill="FFFFFF"/>
          </w:rPr>
          <w:t xml:space="preserve"> </w:t>
        </w:r>
        <w:r w:rsidRPr="00F071CE">
          <w:rPr>
            <w:rStyle w:val="ac"/>
            <w:color w:val="auto"/>
            <w:u w:val="none"/>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6DBD5E16"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Default="00661779" w:rsidP="00661779">
      <w:pPr>
        <w:pStyle w:val="Style23"/>
        <w:widowControl/>
        <w:tabs>
          <w:tab w:val="left" w:pos="1701"/>
        </w:tabs>
        <w:spacing w:line="240" w:lineRule="auto"/>
        <w:ind w:left="360" w:right="58" w:firstLine="0"/>
        <w:rPr>
          <w:rStyle w:val="FontStyle128"/>
        </w:rPr>
      </w:pPr>
      <w:r>
        <w:rPr>
          <w:rStyle w:val="FontStyle128"/>
        </w:rPr>
        <w:tab/>
        <w:t xml:space="preserve">- наименование и адрес Организатора закупки в соответствии с </w:t>
      </w:r>
    </w:p>
    <w:p w14:paraId="2DB4D0CA" w14:textId="7E2AE034" w:rsidR="00661779" w:rsidRPr="00D125F4" w:rsidRDefault="00661779" w:rsidP="00661779">
      <w:pPr>
        <w:pStyle w:val="af8"/>
        <w:ind w:left="709"/>
        <w:contextualSpacing w:val="0"/>
        <w:jc w:val="both"/>
        <w:rPr>
          <w:rStyle w:val="FontStyle128"/>
          <w:sz w:val="24"/>
          <w:szCs w:val="24"/>
        </w:rPr>
      </w:pPr>
      <w:r>
        <w:rPr>
          <w:rStyle w:val="FontStyle128"/>
        </w:rPr>
        <w:tab/>
      </w:r>
      <w:r w:rsidRPr="00D125F4">
        <w:rPr>
          <w:rStyle w:val="FontStyle128"/>
          <w:sz w:val="24"/>
          <w:szCs w:val="24"/>
        </w:rPr>
        <w:t>пунктом 5 Извещения;</w:t>
      </w:r>
    </w:p>
    <w:p w14:paraId="6CFEE80E" w14:textId="71E18F80" w:rsidR="00661779" w:rsidRPr="00D125F4" w:rsidRDefault="00661779" w:rsidP="00661779">
      <w:pPr>
        <w:pStyle w:val="Style23"/>
        <w:widowControl/>
        <w:tabs>
          <w:tab w:val="left" w:pos="1701"/>
        </w:tabs>
        <w:spacing w:line="240" w:lineRule="auto"/>
        <w:ind w:right="58"/>
        <w:rPr>
          <w:rStyle w:val="FontStyle128"/>
          <w:sz w:val="24"/>
          <w:szCs w:val="24"/>
        </w:rPr>
      </w:pPr>
      <w:r w:rsidRPr="00D125F4">
        <w:rPr>
          <w:rStyle w:val="FontStyle128"/>
          <w:sz w:val="24"/>
          <w:szCs w:val="24"/>
        </w:rPr>
        <w:tab/>
        <w:t xml:space="preserve">- полное фирменное наименование Участника закупки и его почтовый </w:t>
      </w:r>
    </w:p>
    <w:p w14:paraId="0A195321" w14:textId="77777777"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адрес;</w:t>
      </w:r>
    </w:p>
    <w:p w14:paraId="76740582" w14:textId="1EAEABF9"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 предмет Договора в соответствии с пунктом 8</w:t>
      </w:r>
      <w:r w:rsidRPr="00294BDF">
        <w:t xml:space="preserve"> Извещения;</w:t>
      </w:r>
    </w:p>
    <w:p w14:paraId="5C04556B" w14:textId="14CF65D6" w:rsidR="00661779" w:rsidRPr="00D125F4" w:rsidRDefault="00661779" w:rsidP="00661779">
      <w:pPr>
        <w:pStyle w:val="Style23"/>
        <w:widowControl/>
        <w:numPr>
          <w:ilvl w:val="1"/>
          <w:numId w:val="69"/>
        </w:numPr>
        <w:tabs>
          <w:tab w:val="left" w:pos="1701"/>
        </w:tabs>
        <w:spacing w:line="240" w:lineRule="auto"/>
        <w:ind w:right="58"/>
        <w:rPr>
          <w:rStyle w:val="FontStyle128"/>
          <w:sz w:val="24"/>
          <w:szCs w:val="24"/>
        </w:rPr>
      </w:pPr>
      <w:r w:rsidRPr="00D125F4">
        <w:rPr>
          <w:rStyle w:val="FontStyle128"/>
          <w:sz w:val="24"/>
          <w:szCs w:val="24"/>
        </w:rPr>
        <w:t>слова «Не вскрывать до __ часов __ минут, по местному времени, _</w:t>
      </w:r>
      <w:proofErr w:type="gramStart"/>
      <w:r w:rsidRPr="00D125F4">
        <w:rPr>
          <w:rStyle w:val="FontStyle128"/>
          <w:sz w:val="24"/>
          <w:szCs w:val="24"/>
        </w:rPr>
        <w:t>_._</w:t>
      </w:r>
      <w:proofErr w:type="gramEnd"/>
      <w:r w:rsidRPr="00D125F4">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D125F4">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73826F52" w:rsidR="00E43E1E" w:rsidRPr="007F2424" w:rsidRDefault="003961A1" w:rsidP="00D125F4">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6DF59FE9"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304A90E"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8A4074" w:rsidRPr="00C029D3">
          <w:rPr>
            <w:rStyle w:val="ac"/>
            <w:shd w:val="clear" w:color="auto" w:fill="FFFFFF"/>
            <w:lang w:val="en-US"/>
          </w:rPr>
          <w:t>f</w:t>
        </w:r>
        <w:r w:rsidR="008A4074" w:rsidRPr="00C029D3">
          <w:rPr>
            <w:rStyle w:val="ac"/>
            <w:shd w:val="clear" w:color="auto" w:fill="FFFFFF"/>
          </w:rPr>
          <w:t>.</w:t>
        </w:r>
        <w:r w:rsidR="008A4074" w:rsidRPr="00C029D3">
          <w:rPr>
            <w:rStyle w:val="ac"/>
            <w:shd w:val="clear" w:color="auto" w:fill="FFFFFF"/>
            <w:lang w:val="en-US"/>
          </w:rPr>
          <w:t>karimov</w:t>
        </w:r>
        <w:r w:rsidR="008A4074" w:rsidRPr="00C029D3">
          <w:rPr>
            <w:rStyle w:val="ac"/>
            <w:shd w:val="clear" w:color="auto" w:fill="FFFFFF"/>
          </w:rPr>
          <w:t>@</w:t>
        </w:r>
        <w:r w:rsidR="008A4074" w:rsidRPr="00C029D3">
          <w:rPr>
            <w:rStyle w:val="ac"/>
            <w:shd w:val="clear" w:color="auto" w:fill="FFFFFF"/>
            <w:lang w:val="en-US"/>
          </w:rPr>
          <w:t>sangtuda</w:t>
        </w:r>
        <w:r w:rsidR="008A4074" w:rsidRPr="00C029D3">
          <w:rPr>
            <w:rStyle w:val="ac"/>
            <w:shd w:val="clear" w:color="auto" w:fill="FFFFFF"/>
          </w:rPr>
          <w:t>.</w:t>
        </w:r>
        <w:r w:rsidR="008A4074" w:rsidRPr="00C029D3">
          <w:rPr>
            <w:rStyle w:val="ac"/>
            <w:shd w:val="clear" w:color="auto" w:fill="FFFFFF"/>
            <w:lang w:val="en-US"/>
          </w:rPr>
          <w:t>com</w:t>
        </w:r>
      </w:hyperlink>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D125F4" w:rsidRDefault="00B13CF5" w:rsidP="00A22E9B">
      <w:pPr>
        <w:pStyle w:val="af8"/>
        <w:numPr>
          <w:ilvl w:val="2"/>
          <w:numId w:val="55"/>
        </w:numPr>
        <w:ind w:left="0" w:firstLine="709"/>
        <w:contextualSpacing w:val="0"/>
        <w:jc w:val="both"/>
      </w:pPr>
      <w:r w:rsidRPr="00D125F4">
        <w:t xml:space="preserve">В случаях, когда Победитель </w:t>
      </w:r>
      <w:r w:rsidR="00E8142F" w:rsidRPr="00D125F4">
        <w:t>закупки</w:t>
      </w:r>
      <w:r w:rsidRPr="00D125F4">
        <w:t xml:space="preserve"> уклоняется от заключения договора на условиях настоящей </w:t>
      </w:r>
      <w:r w:rsidR="00350B76" w:rsidRPr="00D125F4">
        <w:t>закупочной</w:t>
      </w:r>
      <w:r w:rsidRPr="00D125F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D125F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D125F4">
        <w:rPr>
          <w:rStyle w:val="FontStyle128"/>
          <w:sz w:val="24"/>
          <w:szCs w:val="24"/>
        </w:rPr>
        <w:t xml:space="preserve">либо заключить договор с Участником закупки, </w:t>
      </w:r>
      <w:r w:rsidRPr="00D125F4">
        <w:t>Заявке которого присвоен следующий по ранжиру номер</w:t>
      </w:r>
      <w:r w:rsidRPr="00D125F4">
        <w:rPr>
          <w:rStyle w:val="FontStyle128"/>
          <w:sz w:val="24"/>
          <w:szCs w:val="24"/>
        </w:rPr>
        <w:t>, зафиксировав данное обстоятельство в соответствующем протоколе;</w:t>
      </w:r>
    </w:p>
    <w:p w14:paraId="3139A06E" w14:textId="77777777"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t xml:space="preserve">либо принять решение о признании закупки </w:t>
      </w:r>
      <w:bookmarkStart w:id="71" w:name="_Hlk81224114"/>
      <w:r w:rsidRPr="00D125F4">
        <w:t>несостоявшейся</w:t>
      </w:r>
      <w:bookmarkEnd w:id="71"/>
      <w:r w:rsidRPr="00D125F4">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D125F4">
        <w:rPr>
          <w:kern w:val="32"/>
        </w:rPr>
        <w:t>П</w:t>
      </w:r>
      <w:r w:rsidRPr="00D125F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64D637DB"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D3D7F51"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7B4A1758"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 xml:space="preserve">Подкаталог </w:t>
            </w:r>
            <w:r w:rsidRPr="00952A41">
              <w:rPr>
                <w:b/>
                <w:color w:val="000000"/>
              </w:rPr>
              <w:lastRenderedPageBreak/>
              <w:t>«Правоустанавливающие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646E91C3"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D125F4"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D125F4" w:rsidRDefault="001C6295" w:rsidP="00656E3B">
            <w:pPr>
              <w:jc w:val="both"/>
              <w:rPr>
                <w:i/>
                <w:sz w:val="16"/>
                <w:szCs w:val="16"/>
              </w:rPr>
            </w:pPr>
          </w:p>
          <w:p w14:paraId="03139B96" w14:textId="010F91E5"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D125F4" w:rsidRDefault="001C6295" w:rsidP="00656E3B">
            <w:pPr>
              <w:jc w:val="both"/>
              <w:rPr>
                <w:sz w:val="16"/>
                <w:szCs w:val="16"/>
              </w:rPr>
            </w:pPr>
          </w:p>
          <w:p w14:paraId="2B96331A" w14:textId="4D5C9E1C" w:rsidR="00B23832" w:rsidRPr="00D125F4"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D125F4" w:rsidRDefault="001C6295" w:rsidP="00656E3B">
            <w:pPr>
              <w:jc w:val="both"/>
              <w:rPr>
                <w:sz w:val="16"/>
                <w:szCs w:val="16"/>
              </w:rPr>
            </w:pPr>
          </w:p>
          <w:p w14:paraId="4E891A86" w14:textId="752A808C" w:rsidR="001C6295" w:rsidRPr="00D125F4"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D125F4" w:rsidRDefault="001C6295" w:rsidP="00907B96">
            <w:pPr>
              <w:rPr>
                <w:sz w:val="16"/>
                <w:szCs w:val="16"/>
              </w:rPr>
            </w:pPr>
          </w:p>
          <w:p w14:paraId="7AD5EB42" w14:textId="7A926122"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D125F4" w:rsidRDefault="001C6295" w:rsidP="00656E3B">
            <w:pPr>
              <w:jc w:val="both"/>
              <w:rPr>
                <w:sz w:val="16"/>
                <w:szCs w:val="16"/>
              </w:rPr>
            </w:pPr>
          </w:p>
          <w:p w14:paraId="135C77DC" w14:textId="5CA5534E"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w:t>
            </w:r>
            <w:r w:rsidRPr="00952A41">
              <w:rPr>
                <w:color w:val="000000"/>
              </w:rPr>
              <w:lastRenderedPageBreak/>
              <w:t>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Pr="00F20BB3">
              <w:rPr>
                <w:color w:val="000000"/>
              </w:rPr>
              <w:lastRenderedPageBreak/>
              <w:t xml:space="preserve">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D125F4" w:rsidRDefault="001C6295" w:rsidP="00656E3B">
            <w:pPr>
              <w:jc w:val="both"/>
              <w:rPr>
                <w:sz w:val="16"/>
                <w:szCs w:val="16"/>
              </w:rPr>
            </w:pPr>
          </w:p>
          <w:p w14:paraId="7FA1B717" w14:textId="4D79BE36"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законодательству не </w:t>
            </w:r>
            <w:r w:rsidRPr="00952A41">
              <w:rPr>
                <w:color w:val="000000"/>
              </w:rPr>
              <w:lastRenderedPageBreak/>
              <w:t>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D125F4" w:rsidRDefault="00324767" w:rsidP="00656E3B">
            <w:pPr>
              <w:jc w:val="both"/>
              <w:rPr>
                <w:sz w:val="16"/>
                <w:szCs w:val="16"/>
              </w:rPr>
            </w:pPr>
          </w:p>
          <w:p w14:paraId="3480C9CF" w14:textId="079DDB2F"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52830684" w:rsidR="00324767" w:rsidRPr="00952A41" w:rsidRDefault="00324767" w:rsidP="00D125F4"/>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w:t>
            </w:r>
            <w:r w:rsidRPr="00952A41">
              <w:rPr>
                <w:color w:val="000000"/>
              </w:rPr>
              <w:lastRenderedPageBreak/>
              <w:t>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4DEE5CC3"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D125F4">
            <w:pPr>
              <w:numPr>
                <w:ilvl w:val="1"/>
                <w:numId w:val="54"/>
              </w:numPr>
              <w:ind w:left="0" w:firstLine="0"/>
              <w:contextualSpacing/>
            </w:pPr>
            <w:r w:rsidRPr="00952A41">
              <w:t>Бух. док. ГГГГ</w:t>
            </w:r>
          </w:p>
          <w:p w14:paraId="5491DB68" w14:textId="77777777" w:rsidR="00656E3B" w:rsidRPr="00952A41" w:rsidRDefault="00656E3B" w:rsidP="00D125F4">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35AB2AA1" w:rsidR="00324767" w:rsidRPr="00952A41" w:rsidRDefault="00324767">
            <w:r w:rsidRPr="0073619C">
              <w:rPr>
                <w:i/>
              </w:rPr>
              <w:t>Участник закупки вправе предоставить</w:t>
            </w:r>
            <w:r w:rsidR="000112FB" w:rsidRPr="00D125F4">
              <w:rPr>
                <w:i/>
              </w:rPr>
              <w:t xml:space="preserve"> </w:t>
            </w:r>
            <w:r w:rsidR="000112FB">
              <w:rPr>
                <w:i/>
              </w:rPr>
              <w:t>заверенную копию</w:t>
            </w:r>
            <w:r w:rsidRPr="0073619C">
              <w:rPr>
                <w:i/>
              </w:rPr>
              <w:t xml:space="preserve"> данн</w:t>
            </w:r>
            <w:r w:rsidR="00F50BCD">
              <w:rPr>
                <w:i/>
              </w:rPr>
              <w:t>ого</w:t>
            </w:r>
            <w:r w:rsidRPr="0073619C">
              <w:rPr>
                <w:i/>
              </w:rPr>
              <w:t xml:space="preserve"> документ</w:t>
            </w:r>
            <w:r w:rsidR="00F50BCD">
              <w:rPr>
                <w:i/>
              </w:rPr>
              <w:t>а</w:t>
            </w:r>
            <w:r w:rsidRPr="0073619C">
              <w:rPr>
                <w:i/>
              </w:rPr>
              <w:t xml:space="preserve"> исключительно в электронной</w:t>
            </w:r>
            <w:r>
              <w:rPr>
                <w:i/>
              </w:rPr>
              <w:t xml:space="preserve"> </w:t>
            </w:r>
            <w:r w:rsidRPr="0073619C">
              <w:rPr>
                <w:i/>
              </w:rPr>
              <w:t>версии</w:t>
            </w:r>
            <w:r w:rsidR="00113F70">
              <w:rPr>
                <w:i/>
              </w:rPr>
              <w:t xml:space="preserve"> </w:t>
            </w:r>
            <w:r w:rsidR="00113F70" w:rsidRPr="0073619C">
              <w:rPr>
                <w:i/>
              </w:rPr>
              <w:t>(в надлежащем, читаемом качестве)</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lastRenderedPageBreak/>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lastRenderedPageBreak/>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676A94AB"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4C6971A4"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D125F4">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D125F4" w:rsidRDefault="00A363AC" w:rsidP="00907B96">
            <w:pPr>
              <w:rPr>
                <w:sz w:val="16"/>
                <w:szCs w:val="16"/>
              </w:rPr>
            </w:pPr>
          </w:p>
          <w:p w14:paraId="6FD3D712" w14:textId="04398164"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lastRenderedPageBreak/>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ED64F31"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4F235C68"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6796F9C4" w14:textId="1A9CD07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2EE64C85"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541267E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77CF66CF"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6AA81A84"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4E0E3BF4"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2261ABA8"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поданными</w:t>
      </w:r>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7B3139DB"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116231E1"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7F202F8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51CAD98D"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D125F4">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6E08CBCA"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D125F4">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627EEEDB" w:rsidR="006902EA" w:rsidRDefault="00373953" w:rsidP="00D125F4">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D125F4">
      <w:pPr>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3A9E25BE"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D125F4">
      <w:pPr>
        <w:pStyle w:val="af7"/>
        <w:spacing w:before="120" w:line="240" w:lineRule="auto"/>
        <w:ind w:left="0" w:firstLine="0"/>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468452D8"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39"/>
        <w:gridCol w:w="1590"/>
        <w:gridCol w:w="1347"/>
        <w:gridCol w:w="1757"/>
        <w:gridCol w:w="1754"/>
        <w:gridCol w:w="1211"/>
        <w:gridCol w:w="1276"/>
      </w:tblGrid>
      <w:tr w:rsidR="00FE7EF5" w:rsidRPr="00B41815" w14:paraId="269D9FAF" w14:textId="77777777" w:rsidTr="00D125F4">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5D6AF4E5" w:rsidR="002C5A12" w:rsidRDefault="002C5A12" w:rsidP="00F27CCD">
            <w:pPr>
              <w:pStyle w:val="affa"/>
              <w:spacing w:before="0" w:after="0"/>
              <w:ind w:left="0" w:right="0"/>
              <w:jc w:val="center"/>
              <w:rPr>
                <w:szCs w:val="22"/>
              </w:rPr>
            </w:pPr>
          </w:p>
          <w:p w14:paraId="6649570E" w14:textId="61309B77" w:rsidR="002C5A12" w:rsidRPr="00B41815" w:rsidRDefault="002C5A12" w:rsidP="000C638A">
            <w:pPr>
              <w:pStyle w:val="affa"/>
              <w:spacing w:before="0" w:after="0"/>
              <w:ind w:left="0" w:right="0"/>
              <w:jc w:val="center"/>
              <w:rPr>
                <w:szCs w:val="22"/>
              </w:rPr>
            </w:pPr>
            <w:r>
              <w:rPr>
                <w:szCs w:val="22"/>
              </w:rPr>
              <w:t xml:space="preserve">Балансовая стоимость </w:t>
            </w:r>
          </w:p>
        </w:tc>
      </w:tr>
      <w:tr w:rsidR="00FE7EF5" w:rsidRPr="00B41815" w14:paraId="3F4C7C61" w14:textId="77777777" w:rsidTr="00D125F4">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D125F4">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D125F4">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D125F4">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D125F4">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01EF0B29"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6B41D985"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D125F4">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D125F4">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D125F4">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D125F4">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D125F4">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531C7CC5"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1901CF7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6BE1ED5C" w:rsidR="00AA5E51" w:rsidRDefault="002B3F53" w:rsidP="00AA5E51">
      <w:pPr>
        <w:spacing w:before="120" w:after="60"/>
        <w:jc w:val="both"/>
        <w:rPr>
          <w:b/>
          <w:lang w:eastAsia="en-US"/>
        </w:rPr>
      </w:pPr>
      <w:r w:rsidRPr="00D125F4">
        <w:rPr>
          <w:rFonts w:eastAsiaTheme="minorEastAsia"/>
          <w:b/>
          <w:bCs/>
          <w:spacing w:val="60"/>
        </w:rPr>
        <w:lastRenderedPageBreak/>
        <w:t xml:space="preserve">7.34 </w:t>
      </w:r>
      <w:r w:rsidR="00AA5E51">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D125F4" w:rsidRDefault="00AA5E51" w:rsidP="00D125F4">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7D11C188"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2D3A8581"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9207A29"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1992194C"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14E12B1D"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D3FBB5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31030792"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5C463564"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5902746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4DC862E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D125F4">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231F5" w14:textId="77777777" w:rsidR="00E91847" w:rsidRDefault="00E91847" w:rsidP="00706E83">
      <w:r>
        <w:separator/>
      </w:r>
    </w:p>
  </w:endnote>
  <w:endnote w:type="continuationSeparator" w:id="0">
    <w:p w14:paraId="377FFF68" w14:textId="77777777" w:rsidR="00E91847" w:rsidRDefault="00E91847" w:rsidP="00706E83">
      <w:r>
        <w:continuationSeparator/>
      </w:r>
    </w:p>
  </w:endnote>
  <w:endnote w:type="continuationNotice" w:id="1">
    <w:p w14:paraId="7E79292A" w14:textId="77777777" w:rsidR="00E91847" w:rsidRDefault="00E91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C52067" w:rsidRDefault="00C52067">
    <w:pPr>
      <w:pStyle w:val="af3"/>
    </w:pPr>
  </w:p>
  <w:p w14:paraId="7470C422" w14:textId="77777777" w:rsidR="00C52067" w:rsidRDefault="00C520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C52067" w:rsidRPr="00F606D1" w:rsidRDefault="00C52067"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C52067" w:rsidRPr="00F606D1" w:rsidRDefault="00C5206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C52067" w:rsidRDefault="00C52067">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C52067" w:rsidRPr="00F606D1" w:rsidRDefault="00C52067"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C52067" w:rsidRPr="00BA6F70" w:rsidRDefault="00C52067"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C52067" w:rsidRPr="00F177C4" w:rsidRDefault="00C5206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C52067" w:rsidRDefault="00C52067">
    <w:pPr>
      <w:pStyle w:val="af3"/>
    </w:pPr>
  </w:p>
  <w:p w14:paraId="2017AB14" w14:textId="77777777" w:rsidR="00C52067" w:rsidRDefault="00C520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C52067" w:rsidRDefault="00C52067">
    <w:pPr>
      <w:pStyle w:val="af3"/>
    </w:pPr>
  </w:p>
  <w:p w14:paraId="5CCDF809" w14:textId="77777777" w:rsidR="00C52067" w:rsidRDefault="00C5206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C52067" w:rsidRDefault="00C5206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C52067" w:rsidRDefault="00C5206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C52067" w:rsidRDefault="00C5206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C52067" w:rsidRPr="00450F7F" w:rsidRDefault="00C5206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C52067" w:rsidRDefault="00C52067">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C52067" w:rsidRPr="006D4B10" w:rsidRDefault="00C52067"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91190" w14:textId="77777777" w:rsidR="00E91847" w:rsidRDefault="00E91847" w:rsidP="00706E83">
      <w:r>
        <w:separator/>
      </w:r>
    </w:p>
  </w:footnote>
  <w:footnote w:type="continuationSeparator" w:id="0">
    <w:p w14:paraId="431ABDA4" w14:textId="77777777" w:rsidR="00E91847" w:rsidRDefault="00E91847" w:rsidP="00706E83">
      <w:r>
        <w:continuationSeparator/>
      </w:r>
    </w:p>
  </w:footnote>
  <w:footnote w:type="continuationNotice" w:id="1">
    <w:p w14:paraId="77340F7D" w14:textId="77777777" w:rsidR="00E91847" w:rsidRDefault="00E91847"/>
  </w:footnote>
  <w:footnote w:id="2">
    <w:p w14:paraId="4C3B2CD5" w14:textId="77777777" w:rsidR="00C52067" w:rsidRPr="000A3D8A" w:rsidRDefault="00C52067"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C52067" w:rsidRPr="000A3D8A" w:rsidRDefault="00C52067"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B86893D" w:rsidR="00C52067" w:rsidRPr="000A3D8A" w:rsidRDefault="00C52067"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sidR="00F50BCD">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C52067" w:rsidRDefault="00C52067" w:rsidP="00081BB1">
      <w:pPr>
        <w:pStyle w:val="afd"/>
      </w:pPr>
    </w:p>
  </w:footnote>
  <w:footnote w:id="3">
    <w:p w14:paraId="34F0A3E5" w14:textId="77777777" w:rsidR="00C52067" w:rsidRDefault="00C52067"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C52067" w:rsidRPr="00297AA2" w:rsidRDefault="00C52067"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C52067" w:rsidRDefault="00C52067"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C52067" w:rsidRDefault="00C52067">
    <w:pPr>
      <w:pStyle w:val="af1"/>
    </w:pPr>
  </w:p>
  <w:p w14:paraId="4E0E1CFB" w14:textId="77777777" w:rsidR="00C52067" w:rsidRDefault="00C52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C52067" w:rsidRDefault="00C5206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52067" w14:paraId="4108B43E" w14:textId="77777777" w:rsidTr="002403EE">
      <w:trPr>
        <w:trHeight w:val="991"/>
      </w:trPr>
      <w:tc>
        <w:tcPr>
          <w:tcW w:w="11907" w:type="dxa"/>
          <w:shd w:val="clear" w:color="auto" w:fill="auto"/>
          <w:vAlign w:val="center"/>
        </w:tcPr>
        <w:p w14:paraId="059BB202" w14:textId="225DC2D4" w:rsidR="00C52067" w:rsidRDefault="00C52067" w:rsidP="00CE22C2">
          <w:pPr>
            <w:tabs>
              <w:tab w:val="left" w:pos="907"/>
            </w:tabs>
            <w:jc w:val="center"/>
          </w:pPr>
        </w:p>
      </w:tc>
    </w:tr>
    <w:tr w:rsidR="00C52067" w:rsidRPr="00EC063E" w14:paraId="6D92EA98" w14:textId="77777777" w:rsidTr="002403EE">
      <w:trPr>
        <w:trHeight w:val="707"/>
      </w:trPr>
      <w:tc>
        <w:tcPr>
          <w:tcW w:w="11907" w:type="dxa"/>
          <w:shd w:val="clear" w:color="auto" w:fill="auto"/>
          <w:vAlign w:val="center"/>
        </w:tcPr>
        <w:p w14:paraId="531F29C9" w14:textId="5E9A29CD" w:rsidR="00C52067" w:rsidRPr="00EC063E" w:rsidRDefault="00C52067" w:rsidP="00CE22C2">
          <w:pPr>
            <w:ind w:left="1168" w:right="1167"/>
            <w:jc w:val="center"/>
            <w:rPr>
              <w:sz w:val="18"/>
              <w:szCs w:val="18"/>
            </w:rPr>
          </w:pPr>
        </w:p>
      </w:tc>
    </w:tr>
  </w:tbl>
  <w:p w14:paraId="383EBC9C" w14:textId="5B428D30" w:rsidR="00C52067" w:rsidRPr="002E1ABA" w:rsidRDefault="00C52067"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C52067" w:rsidRDefault="00C5206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C52067" w:rsidRDefault="00C5206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C52067" w:rsidRPr="006D4B10" w:rsidRDefault="00C52067"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C52067" w:rsidRDefault="00C52067">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C52067" w:rsidRPr="006D4B10" w:rsidRDefault="00C52067"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8DF"/>
    <w:rsid w:val="002C5A12"/>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756"/>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5D07"/>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203"/>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0210"/>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1EEE"/>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68B7"/>
    <w:rsid w:val="006B7958"/>
    <w:rsid w:val="006C4601"/>
    <w:rsid w:val="006C46F3"/>
    <w:rsid w:val="006C4A72"/>
    <w:rsid w:val="006C50AA"/>
    <w:rsid w:val="006C5838"/>
    <w:rsid w:val="006C6F5E"/>
    <w:rsid w:val="006C6FB7"/>
    <w:rsid w:val="006C7A51"/>
    <w:rsid w:val="006D06EF"/>
    <w:rsid w:val="006D11BB"/>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2051"/>
    <w:rsid w:val="00853D45"/>
    <w:rsid w:val="008544A5"/>
    <w:rsid w:val="00854DFD"/>
    <w:rsid w:val="00856474"/>
    <w:rsid w:val="0086066D"/>
    <w:rsid w:val="00861D9B"/>
    <w:rsid w:val="00862164"/>
    <w:rsid w:val="008625AD"/>
    <w:rsid w:val="008633F2"/>
    <w:rsid w:val="00863931"/>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8F7648"/>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7B9B"/>
    <w:rsid w:val="00B50D37"/>
    <w:rsid w:val="00B52F58"/>
    <w:rsid w:val="00B56BDC"/>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25F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12E2"/>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847"/>
    <w:rsid w:val="00E91946"/>
    <w:rsid w:val="00E91A85"/>
    <w:rsid w:val="00E932C4"/>
    <w:rsid w:val="00E9344E"/>
    <w:rsid w:val="00E93B5E"/>
    <w:rsid w:val="00E95816"/>
    <w:rsid w:val="00E96724"/>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9C5C-1587-49EA-A594-D2954BB7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117</Pages>
  <Words>28462</Words>
  <Characters>162240</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103</cp:revision>
  <cp:lastPrinted>2013-05-14T07:19:00Z</cp:lastPrinted>
  <dcterms:created xsi:type="dcterms:W3CDTF">2015-06-03T11:38:00Z</dcterms:created>
  <dcterms:modified xsi:type="dcterms:W3CDTF">2021-10-29T04:37:00Z</dcterms:modified>
</cp:coreProperties>
</file>